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8D6" w:rsidRPr="00E82E99" w:rsidRDefault="00A658D6" w:rsidP="00A658D6">
      <w:pPr>
        <w:jc w:val="center"/>
        <w:rPr>
          <w:rFonts w:ascii="Gotham Book" w:hAnsi="Gotham Book"/>
          <w:b/>
          <w:sz w:val="26"/>
          <w:szCs w:val="26"/>
        </w:rPr>
      </w:pPr>
      <w:r w:rsidRPr="00E82E99">
        <w:rPr>
          <w:rFonts w:ascii="Gotham Book" w:hAnsi="Gotham Book"/>
          <w:b/>
          <w:sz w:val="26"/>
          <w:szCs w:val="26"/>
        </w:rPr>
        <w:t>ESPECIFICACIONES DE CONSTRUCCIÓN</w:t>
      </w:r>
      <w:r w:rsidR="00576A58">
        <w:rPr>
          <w:rFonts w:ascii="Gotham Book" w:hAnsi="Gotham Book"/>
          <w:b/>
          <w:sz w:val="26"/>
          <w:szCs w:val="26"/>
        </w:rPr>
        <w:t xml:space="preserve"> NORMAS SCT</w:t>
      </w:r>
      <w:r w:rsidRPr="00E82E99">
        <w:rPr>
          <w:rFonts w:ascii="Gotham Book" w:hAnsi="Gotham Book"/>
          <w:b/>
          <w:sz w:val="26"/>
          <w:szCs w:val="26"/>
        </w:rPr>
        <w:t>.</w:t>
      </w:r>
    </w:p>
    <w:p w:rsidR="0029473A" w:rsidRDefault="006C0C3D" w:rsidP="00A658D6">
      <w:pPr>
        <w:jc w:val="center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 xml:space="preserve">TERMINACIÓN DE </w:t>
      </w:r>
      <w:r w:rsidR="006A6D7D" w:rsidRPr="006A6D7D">
        <w:rPr>
          <w:rFonts w:ascii="Gotham Book" w:hAnsi="Gotham Book"/>
          <w:b/>
          <w:sz w:val="24"/>
          <w:szCs w:val="24"/>
        </w:rPr>
        <w:t>ELEVADORES</w:t>
      </w:r>
      <w:r w:rsidR="004E1AF5">
        <w:rPr>
          <w:rFonts w:ascii="Gotham Book" w:hAnsi="Gotham Book"/>
          <w:b/>
          <w:sz w:val="24"/>
          <w:szCs w:val="24"/>
        </w:rPr>
        <w:t xml:space="preserve"> DE</w:t>
      </w:r>
      <w:bookmarkStart w:id="0" w:name="_GoBack"/>
      <w:bookmarkEnd w:id="0"/>
      <w:r w:rsidR="006A6D7D" w:rsidRPr="006A6D7D">
        <w:rPr>
          <w:rFonts w:ascii="Gotham Book" w:hAnsi="Gotham Book"/>
          <w:b/>
          <w:sz w:val="24"/>
          <w:szCs w:val="24"/>
        </w:rPr>
        <w:t xml:space="preserve"> PUENTES PEATONALES (IMSS - SEP - JUAN C. DORIA).</w:t>
      </w:r>
    </w:p>
    <w:p w:rsidR="00EA1AB7" w:rsidRPr="00EA1AB7" w:rsidRDefault="00EA1AB7" w:rsidP="00EA1AB7">
      <w:pPr>
        <w:spacing w:line="240" w:lineRule="auto"/>
        <w:jc w:val="both"/>
        <w:rPr>
          <w:rFonts w:ascii="Gotham Book" w:hAnsi="Gotham Book"/>
          <w:sz w:val="18"/>
          <w:szCs w:val="18"/>
        </w:rPr>
      </w:pPr>
      <w:r w:rsidRPr="00EA1AB7">
        <w:rPr>
          <w:rFonts w:ascii="Gotham Book" w:hAnsi="Gotham Book"/>
          <w:sz w:val="18"/>
          <w:szCs w:val="18"/>
        </w:rPr>
        <w:t>REGLAMENTO DE CONSTRUCCIÓN DEL DISTRITO FEDERAL Y NORMAS DE CONSTRUCCIÓN DE LA CIUDAD DE MEXICO.</w:t>
      </w: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8C44F1" w:rsidTr="00EA1AB7">
        <w:trPr>
          <w:trHeight w:val="829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Pr="008C44F1" w:rsidRDefault="00EA1AB7" w:rsidP="00A658D6">
            <w:pPr>
              <w:jc w:val="center"/>
            </w:pPr>
            <w:r>
              <w:rPr>
                <w:rFonts w:ascii="Gotham Book" w:hAnsi="Gotham Book"/>
                <w:b/>
                <w:sz w:val="24"/>
                <w:szCs w:val="24"/>
              </w:rPr>
              <w:t>DEMOLICIONES</w:t>
            </w:r>
            <w:r w:rsidR="0029473A">
              <w:rPr>
                <w:rFonts w:ascii="Gotham Book" w:hAnsi="Gotham Book"/>
                <w:b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8C44F1" w:rsidRPr="00661312" w:rsidRDefault="00EA1AB7" w:rsidP="00EA1AB7">
            <w:pPr>
              <w:pStyle w:val="Prrafodelista"/>
              <w:numPr>
                <w:ilvl w:val="0"/>
                <w:numId w:val="1"/>
              </w:numPr>
              <w:rPr>
                <w:rFonts w:ascii="Gotham Book" w:hAnsi="Gotham Book"/>
                <w:b/>
              </w:rPr>
            </w:pPr>
            <w:r w:rsidRPr="00EA1AB7">
              <w:rPr>
                <w:rFonts w:ascii="Gotham Book" w:hAnsi="Gotham Book"/>
                <w:b/>
              </w:rPr>
              <w:t xml:space="preserve">NOM-031-STPS-2010 </w:t>
            </w:r>
            <w:r w:rsidRPr="00EA1AB7">
              <w:rPr>
                <w:rFonts w:ascii="Gotham Book" w:hAnsi="Gotham Book"/>
              </w:rPr>
              <w:t>Demoliciones.</w:t>
            </w:r>
          </w:p>
          <w:p w:rsidR="00661312" w:rsidRDefault="00661312" w:rsidP="00661312">
            <w:pPr>
              <w:pStyle w:val="Prrafodelista"/>
              <w:numPr>
                <w:ilvl w:val="0"/>
                <w:numId w:val="1"/>
              </w:numPr>
              <w:rPr>
                <w:rFonts w:ascii="Gotham Book" w:hAnsi="Gotham Book"/>
              </w:rPr>
            </w:pPr>
            <w:r w:rsidRPr="00661312">
              <w:rPr>
                <w:rFonts w:ascii="Gotham Book" w:hAnsi="Gotham Book"/>
                <w:b/>
              </w:rPr>
              <w:t xml:space="preserve">NC-MN-OC03-01 </w:t>
            </w:r>
            <w:r>
              <w:rPr>
                <w:rFonts w:ascii="Gotham Book" w:hAnsi="Gotham Book"/>
              </w:rPr>
              <w:t>E</w:t>
            </w:r>
            <w:r w:rsidRPr="00661312">
              <w:rPr>
                <w:rFonts w:ascii="Gotham Book" w:hAnsi="Gotham Book"/>
              </w:rPr>
              <w:t>xcavaciones</w:t>
            </w:r>
          </w:p>
          <w:p w:rsidR="00661312" w:rsidRPr="00661312" w:rsidRDefault="00661312" w:rsidP="00661312">
            <w:pPr>
              <w:pStyle w:val="Prrafodelista"/>
              <w:rPr>
                <w:rFonts w:ascii="Gotham Book" w:hAnsi="Gotham Book"/>
              </w:rPr>
            </w:pPr>
          </w:p>
        </w:tc>
      </w:tr>
      <w:tr w:rsidR="008C44F1" w:rsidTr="00661312">
        <w:trPr>
          <w:trHeight w:val="1312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661312" w:rsidRDefault="00661312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Default="00661312" w:rsidP="00A658D6">
            <w:pPr>
              <w:jc w:val="center"/>
            </w:pPr>
            <w:r>
              <w:rPr>
                <w:rFonts w:ascii="Gotham Book" w:hAnsi="Gotham Book"/>
                <w:b/>
                <w:sz w:val="24"/>
                <w:szCs w:val="24"/>
              </w:rPr>
              <w:t>ALBAÑILERIA.</w:t>
            </w:r>
          </w:p>
        </w:tc>
        <w:tc>
          <w:tcPr>
            <w:tcW w:w="6662" w:type="dxa"/>
          </w:tcPr>
          <w:p w:rsidR="0029473A" w:rsidRPr="00EA1AB7" w:rsidRDefault="0029473A" w:rsidP="00EA1AB7">
            <w:pPr>
              <w:jc w:val="both"/>
              <w:rPr>
                <w:rFonts w:ascii="Gotham Book" w:hAnsi="Gotham Book"/>
              </w:rPr>
            </w:pPr>
          </w:p>
          <w:p w:rsidR="00661312" w:rsidRDefault="00661312" w:rsidP="0066131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b/>
              </w:rPr>
            </w:pPr>
            <w:r w:rsidRPr="00661312">
              <w:rPr>
                <w:rFonts w:ascii="Gotham Book" w:hAnsi="Gotham Book"/>
                <w:b/>
              </w:rPr>
              <w:t xml:space="preserve">NC-MN-OC07-01 </w:t>
            </w:r>
            <w:r>
              <w:rPr>
                <w:rFonts w:ascii="Gotham Book" w:hAnsi="Gotham Book"/>
              </w:rPr>
              <w:t>C</w:t>
            </w:r>
            <w:r w:rsidRPr="00661312">
              <w:rPr>
                <w:rFonts w:ascii="Gotham Book" w:hAnsi="Gotham Book"/>
              </w:rPr>
              <w:t>oncreto</w:t>
            </w:r>
            <w:r w:rsidRPr="00661312">
              <w:rPr>
                <w:rFonts w:ascii="Gotham Book" w:hAnsi="Gotham Book"/>
                <w:b/>
              </w:rPr>
              <w:t xml:space="preserve"> </w:t>
            </w:r>
          </w:p>
          <w:p w:rsidR="008C44F1" w:rsidRDefault="00661312" w:rsidP="0066131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661312">
              <w:rPr>
                <w:rFonts w:ascii="Gotham Book" w:hAnsi="Gotham Book"/>
                <w:b/>
              </w:rPr>
              <w:t xml:space="preserve">NMX-C486-ONNCCE2014 </w:t>
            </w:r>
            <w:r>
              <w:rPr>
                <w:rFonts w:ascii="Gotham Book" w:hAnsi="Gotham Book"/>
              </w:rPr>
              <w:t>C</w:t>
            </w:r>
            <w:r w:rsidRPr="00661312">
              <w:rPr>
                <w:rFonts w:ascii="Gotham Book" w:hAnsi="Gotham Book"/>
              </w:rPr>
              <w:t>al hídrica, cemento para albañilería</w:t>
            </w:r>
          </w:p>
          <w:p w:rsidR="00661312" w:rsidRPr="00661312" w:rsidRDefault="00661312" w:rsidP="00661312">
            <w:pPr>
              <w:pStyle w:val="Prrafodelista"/>
              <w:numPr>
                <w:ilvl w:val="0"/>
                <w:numId w:val="1"/>
              </w:numPr>
              <w:rPr>
                <w:rFonts w:ascii="Gotham Book" w:hAnsi="Gotham Book"/>
              </w:rPr>
            </w:pPr>
            <w:r w:rsidRPr="00661312">
              <w:rPr>
                <w:rFonts w:ascii="Gotham Book" w:hAnsi="Gotham Book"/>
                <w:b/>
              </w:rPr>
              <w:t>PROY-NMX-U-123-SCFI-2015</w:t>
            </w:r>
            <w:r w:rsidRPr="00661312">
              <w:rPr>
                <w:rFonts w:ascii="Gotham Book" w:hAnsi="Gotham Book"/>
              </w:rPr>
              <w:t xml:space="preserve"> Pintura</w:t>
            </w:r>
            <w:r>
              <w:rPr>
                <w:rFonts w:ascii="Gotham Book" w:hAnsi="Gotham Book"/>
              </w:rPr>
              <w:t>.</w:t>
            </w:r>
            <w:r w:rsidRPr="00661312">
              <w:rPr>
                <w:rFonts w:ascii="Gotham Book" w:hAnsi="Gotham Book"/>
              </w:rPr>
              <w:t xml:space="preserve"> </w:t>
            </w:r>
          </w:p>
          <w:p w:rsidR="00661312" w:rsidRPr="00661312" w:rsidRDefault="00661312" w:rsidP="00661312">
            <w:pPr>
              <w:pStyle w:val="Prrafodelista"/>
              <w:numPr>
                <w:ilvl w:val="0"/>
                <w:numId w:val="1"/>
              </w:numPr>
              <w:rPr>
                <w:rFonts w:ascii="Gotham Book" w:hAnsi="Gotham Book"/>
              </w:rPr>
            </w:pPr>
            <w:r w:rsidRPr="00661312">
              <w:rPr>
                <w:rFonts w:ascii="Gotham Book" w:hAnsi="Gotham Book"/>
                <w:b/>
              </w:rPr>
              <w:t xml:space="preserve">NOM-018-ENER-2011 </w:t>
            </w:r>
            <w:r w:rsidRPr="00661312">
              <w:rPr>
                <w:rFonts w:ascii="Gotham Book" w:hAnsi="Gotham Book"/>
              </w:rPr>
              <w:t>Impermeabi</w:t>
            </w:r>
            <w:r>
              <w:rPr>
                <w:rFonts w:ascii="Gotham Book" w:hAnsi="Gotham Book"/>
              </w:rPr>
              <w:t>li</w:t>
            </w:r>
            <w:r w:rsidRPr="00661312">
              <w:rPr>
                <w:rFonts w:ascii="Gotham Book" w:hAnsi="Gotham Book"/>
              </w:rPr>
              <w:t>zación y aislantes térmicos</w:t>
            </w:r>
          </w:p>
          <w:p w:rsidR="00661312" w:rsidRPr="00661312" w:rsidRDefault="00661312" w:rsidP="00661312">
            <w:pPr>
              <w:pStyle w:val="Prrafodelista"/>
              <w:jc w:val="both"/>
              <w:rPr>
                <w:rFonts w:ascii="Gotham Book" w:hAnsi="Gotham Book"/>
              </w:rPr>
            </w:pPr>
          </w:p>
        </w:tc>
      </w:tr>
      <w:tr w:rsidR="00661312" w:rsidTr="00661312">
        <w:trPr>
          <w:trHeight w:val="1312"/>
        </w:trPr>
        <w:tc>
          <w:tcPr>
            <w:tcW w:w="2689" w:type="dxa"/>
          </w:tcPr>
          <w:p w:rsidR="00661312" w:rsidRDefault="00661312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661312" w:rsidRDefault="00661312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ACERO ESTRUCTURAL</w:t>
            </w:r>
          </w:p>
        </w:tc>
        <w:tc>
          <w:tcPr>
            <w:tcW w:w="6662" w:type="dxa"/>
          </w:tcPr>
          <w:p w:rsidR="008E5291" w:rsidRPr="008E5291" w:rsidRDefault="008E5291" w:rsidP="008E5291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661312" w:rsidRDefault="008E5291" w:rsidP="00661312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Gotham Book" w:hAnsi="Gotham Book"/>
              </w:rPr>
            </w:pPr>
            <w:r>
              <w:rPr>
                <w:rFonts w:ascii="Gotham Book" w:hAnsi="Gotham Book"/>
                <w:b/>
              </w:rPr>
              <w:t xml:space="preserve">ASTM A 6 / A 6M - 9 6 B </w:t>
            </w:r>
            <w:r w:rsidR="00661312" w:rsidRPr="00661312">
              <w:rPr>
                <w:rFonts w:ascii="Gotham Book" w:hAnsi="Gotham Book"/>
              </w:rPr>
              <w:t>Requerimientos generales para</w:t>
            </w:r>
            <w:r>
              <w:rPr>
                <w:rFonts w:ascii="Gotham Book" w:hAnsi="Gotham Book"/>
              </w:rPr>
              <w:t xml:space="preserve"> </w:t>
            </w:r>
            <w:r w:rsidR="00661312" w:rsidRPr="008E5291">
              <w:rPr>
                <w:rFonts w:ascii="Gotham Book" w:hAnsi="Gotham Book"/>
              </w:rPr>
              <w:t>perfiles y láminas de</w:t>
            </w:r>
            <w:r>
              <w:rPr>
                <w:rFonts w:ascii="Gotham Book" w:hAnsi="Gotham Book"/>
              </w:rPr>
              <w:t xml:space="preserve"> acero estructural laminados.</w:t>
            </w:r>
          </w:p>
          <w:p w:rsidR="008E5291" w:rsidRPr="008E5291" w:rsidRDefault="008E5291" w:rsidP="008E5291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Gotham Book" w:hAnsi="Gotham Book"/>
                <w:b/>
              </w:rPr>
            </w:pPr>
            <w:r w:rsidRPr="008E5291">
              <w:rPr>
                <w:rFonts w:ascii="Gotham Book" w:hAnsi="Gotham Book"/>
                <w:b/>
              </w:rPr>
              <w:t>ASTM A615/A615M-16</w:t>
            </w:r>
            <w:r>
              <w:rPr>
                <w:rFonts w:ascii="Gotham Book" w:hAnsi="Gotham Book"/>
                <w:b/>
              </w:rPr>
              <w:t xml:space="preserve">  </w:t>
            </w:r>
            <w:r w:rsidRPr="008E5291">
              <w:rPr>
                <w:rFonts w:ascii="Gotham Book" w:hAnsi="Gotham Book"/>
              </w:rPr>
              <w:t>Barras de Construcción</w:t>
            </w:r>
            <w:r>
              <w:rPr>
                <w:rFonts w:ascii="Gotham Book" w:hAnsi="Gotham Book"/>
              </w:rPr>
              <w:t>.</w:t>
            </w:r>
          </w:p>
          <w:p w:rsidR="008E5291" w:rsidRPr="008E5291" w:rsidRDefault="008E5291" w:rsidP="008E5291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Gotham Book" w:hAnsi="Gotham Book"/>
                <w:b/>
              </w:rPr>
            </w:pPr>
            <w:r w:rsidRPr="008E5291">
              <w:rPr>
                <w:rFonts w:ascii="Gotham Book" w:hAnsi="Gotham Book"/>
                <w:b/>
              </w:rPr>
              <w:t xml:space="preserve">ASTM A36/A36M – 14 </w:t>
            </w:r>
            <w:r w:rsidRPr="008E5291">
              <w:rPr>
                <w:rFonts w:ascii="Gotham Book" w:hAnsi="Gotham Book"/>
              </w:rPr>
              <w:t xml:space="preserve">Barras Redondas Lisas, Barras Cuadradas, Ángulos, </w:t>
            </w:r>
            <w:proofErr w:type="spellStart"/>
            <w:r w:rsidRPr="008E5291">
              <w:rPr>
                <w:rFonts w:ascii="Gotham Book" w:hAnsi="Gotham Book"/>
              </w:rPr>
              <w:t>Tees</w:t>
            </w:r>
            <w:proofErr w:type="spellEnd"/>
            <w:r w:rsidRPr="008E5291">
              <w:rPr>
                <w:rFonts w:ascii="Gotham Book" w:hAnsi="Gotham Book"/>
              </w:rPr>
              <w:t>, Platinas</w:t>
            </w:r>
            <w:r>
              <w:rPr>
                <w:rFonts w:ascii="Gotham Book" w:hAnsi="Gotham Book"/>
              </w:rPr>
              <w:t xml:space="preserve"> y </w:t>
            </w:r>
            <w:r w:rsidRPr="008E5291">
              <w:rPr>
                <w:rFonts w:ascii="Gotham Book" w:hAnsi="Gotham Book"/>
              </w:rPr>
              <w:t>Canales U(C)</w:t>
            </w:r>
            <w:r>
              <w:rPr>
                <w:rFonts w:ascii="Gotham Book" w:hAnsi="Gotham Book"/>
              </w:rPr>
              <w:t>.</w:t>
            </w:r>
          </w:p>
          <w:p w:rsidR="008E5291" w:rsidRPr="008E5291" w:rsidRDefault="008E5291" w:rsidP="008E5291">
            <w:pPr>
              <w:pStyle w:val="Prrafodelista"/>
              <w:jc w:val="both"/>
              <w:rPr>
                <w:rFonts w:ascii="Gotham Book" w:hAnsi="Gotham Book"/>
                <w:b/>
              </w:rPr>
            </w:pPr>
          </w:p>
        </w:tc>
      </w:tr>
      <w:tr w:rsidR="002954EC" w:rsidTr="008C44F1">
        <w:tc>
          <w:tcPr>
            <w:tcW w:w="2689" w:type="dxa"/>
          </w:tcPr>
          <w:p w:rsidR="00C439B2" w:rsidRDefault="00C439B2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54EC" w:rsidRDefault="00661312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ELEVADORES</w:t>
            </w:r>
          </w:p>
        </w:tc>
        <w:tc>
          <w:tcPr>
            <w:tcW w:w="6662" w:type="dxa"/>
          </w:tcPr>
          <w:p w:rsidR="00C439B2" w:rsidRDefault="00C439B2" w:rsidP="00C439B2">
            <w:pPr>
              <w:pStyle w:val="Prrafodelista"/>
              <w:jc w:val="both"/>
              <w:rPr>
                <w:rFonts w:ascii="Gotham Book" w:hAnsi="Gotham Book"/>
                <w:b/>
              </w:rPr>
            </w:pPr>
          </w:p>
          <w:p w:rsidR="002954EC" w:rsidRDefault="00661312" w:rsidP="0066131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b/>
              </w:rPr>
            </w:pPr>
            <w:r w:rsidRPr="00661312">
              <w:rPr>
                <w:rFonts w:ascii="Gotham Book" w:hAnsi="Gotham Book"/>
                <w:b/>
              </w:rPr>
              <w:t>PROY-NOM-053-SCFI-2017</w:t>
            </w:r>
            <w:r w:rsidR="00E4657F" w:rsidRPr="0029473A">
              <w:rPr>
                <w:rFonts w:ascii="Gotham Book" w:hAnsi="Gotham Book"/>
                <w:b/>
              </w:rPr>
              <w:t xml:space="preserve">, </w:t>
            </w:r>
            <w:r w:rsidRPr="00661312">
              <w:rPr>
                <w:rFonts w:ascii="Gotham Book" w:hAnsi="Gotham Book"/>
              </w:rPr>
              <w:t>Elevadores eléctricos de tracción para pasajeros y carg</w:t>
            </w:r>
            <w:r>
              <w:rPr>
                <w:rFonts w:ascii="Gotham Book" w:hAnsi="Gotham Book"/>
              </w:rPr>
              <w:t>a</w:t>
            </w:r>
            <w:r w:rsidR="00E4657F" w:rsidRPr="00E4657F">
              <w:rPr>
                <w:rFonts w:ascii="Gotham Book" w:hAnsi="Gotham Book"/>
              </w:rPr>
              <w:t>.</w:t>
            </w:r>
            <w:r w:rsidR="00E4657F">
              <w:rPr>
                <w:rFonts w:ascii="Gotham Book" w:hAnsi="Gotham Book"/>
                <w:b/>
              </w:rPr>
              <w:t xml:space="preserve"> </w:t>
            </w:r>
          </w:p>
          <w:p w:rsidR="00C439B2" w:rsidRPr="00E4657F" w:rsidRDefault="00C439B2" w:rsidP="00661312">
            <w:pPr>
              <w:pStyle w:val="Prrafodelista"/>
              <w:jc w:val="both"/>
              <w:rPr>
                <w:rFonts w:ascii="Gotham Book" w:hAnsi="Gotham Book"/>
                <w:b/>
              </w:rPr>
            </w:pPr>
          </w:p>
        </w:tc>
      </w:tr>
    </w:tbl>
    <w:p w:rsidR="00576A58" w:rsidRDefault="00576A58" w:rsidP="00A658D6">
      <w:pPr>
        <w:jc w:val="center"/>
      </w:pPr>
    </w:p>
    <w:p w:rsidR="00883043" w:rsidRPr="00883043" w:rsidRDefault="00883043" w:rsidP="00883043">
      <w:pPr>
        <w:spacing w:line="240" w:lineRule="auto"/>
        <w:jc w:val="both"/>
        <w:rPr>
          <w:rFonts w:ascii="Gotham Book" w:hAnsi="Gotham Book"/>
          <w:b/>
          <w:sz w:val="24"/>
          <w:szCs w:val="24"/>
          <w:u w:val="single"/>
        </w:rPr>
      </w:pPr>
    </w:p>
    <w:sectPr w:rsidR="00883043" w:rsidRPr="008830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otham Book">
    <w:altName w:val="Century"/>
    <w:panose1 w:val="02000604040000020004"/>
    <w:charset w:val="00"/>
    <w:family w:val="auto"/>
    <w:pitch w:val="variable"/>
    <w:sig w:usb0="A00000AF" w:usb1="4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F221E"/>
    <w:multiLevelType w:val="hybridMultilevel"/>
    <w:tmpl w:val="FB6289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30195"/>
    <w:multiLevelType w:val="hybridMultilevel"/>
    <w:tmpl w:val="E1EA83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6AE"/>
    <w:rsid w:val="0010525D"/>
    <w:rsid w:val="0022527F"/>
    <w:rsid w:val="00281AF0"/>
    <w:rsid w:val="0029473A"/>
    <w:rsid w:val="002954EC"/>
    <w:rsid w:val="003C0BF8"/>
    <w:rsid w:val="00426486"/>
    <w:rsid w:val="00493B89"/>
    <w:rsid w:val="004D677B"/>
    <w:rsid w:val="004E1AF5"/>
    <w:rsid w:val="005016AE"/>
    <w:rsid w:val="00576A58"/>
    <w:rsid w:val="006369CF"/>
    <w:rsid w:val="00661312"/>
    <w:rsid w:val="006A6D7D"/>
    <w:rsid w:val="006C0C3D"/>
    <w:rsid w:val="008415F7"/>
    <w:rsid w:val="00875B7A"/>
    <w:rsid w:val="00883043"/>
    <w:rsid w:val="008C44F1"/>
    <w:rsid w:val="008E5291"/>
    <w:rsid w:val="00997602"/>
    <w:rsid w:val="009E207A"/>
    <w:rsid w:val="009F5176"/>
    <w:rsid w:val="00A25609"/>
    <w:rsid w:val="00A658D6"/>
    <w:rsid w:val="00B11229"/>
    <w:rsid w:val="00C439B2"/>
    <w:rsid w:val="00D036E1"/>
    <w:rsid w:val="00E4657F"/>
    <w:rsid w:val="00E82E99"/>
    <w:rsid w:val="00EA1AB7"/>
    <w:rsid w:val="00F3588E"/>
    <w:rsid w:val="00F4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6A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table" w:styleId="Tablaconcuadrcula">
    <w:name w:val="Table Grid"/>
    <w:basedOn w:val="Tablanormal"/>
    <w:uiPriority w:val="39"/>
    <w:rsid w:val="008C4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43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439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132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Adolfo Eduardo Mayorga Gonzalez</dc:creator>
  <cp:lastModifiedBy>usuario1</cp:lastModifiedBy>
  <cp:revision>5</cp:revision>
  <cp:lastPrinted>2019-10-17T17:57:00Z</cp:lastPrinted>
  <dcterms:created xsi:type="dcterms:W3CDTF">2019-10-17T19:14:00Z</dcterms:created>
  <dcterms:modified xsi:type="dcterms:W3CDTF">2022-08-11T14:12:00Z</dcterms:modified>
</cp:coreProperties>
</file>